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96" w:rsidRDefault="00FC736E">
      <w:r w:rsidRPr="00FC736E">
        <w:drawing>
          <wp:inline distT="0" distB="0" distL="0" distR="0" wp14:anchorId="00CF349E" wp14:editId="4D3C6201">
            <wp:extent cx="4748621" cy="8601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8952" cy="86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69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6E" w:rsidRDefault="0095396E" w:rsidP="00FC736E">
      <w:pPr>
        <w:spacing w:after="0" w:line="240" w:lineRule="auto"/>
      </w:pPr>
      <w:r>
        <w:separator/>
      </w:r>
    </w:p>
  </w:endnote>
  <w:endnote w:type="continuationSeparator" w:id="0">
    <w:p w:rsidR="0095396E" w:rsidRDefault="0095396E" w:rsidP="00FC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6E" w:rsidRDefault="0095396E" w:rsidP="00FC736E">
      <w:pPr>
        <w:spacing w:after="0" w:line="240" w:lineRule="auto"/>
      </w:pPr>
      <w:r>
        <w:separator/>
      </w:r>
    </w:p>
  </w:footnote>
  <w:footnote w:type="continuationSeparator" w:id="0">
    <w:p w:rsidR="0095396E" w:rsidRDefault="0095396E" w:rsidP="00FC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6E" w:rsidRDefault="00FC736E">
    <w:pPr>
      <w:pStyle w:val="Kopfzeile"/>
    </w:pPr>
    <w:r>
      <w:t xml:space="preserve">Hindernispool allgemeiner Reitsport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6E"/>
    <w:rsid w:val="00164696"/>
    <w:rsid w:val="0095396E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A033"/>
  <w15:chartTrackingRefBased/>
  <w15:docId w15:val="{8306C8F0-4593-49C3-BBD6-3515E1B8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36E"/>
  </w:style>
  <w:style w:type="paragraph" w:styleId="Fuzeile">
    <w:name w:val="footer"/>
    <w:basedOn w:val="Standard"/>
    <w:link w:val="FuzeileZchn"/>
    <w:uiPriority w:val="99"/>
    <w:unhideWhenUsed/>
    <w:rsid w:val="00FC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Ermel, Kai</dc:creator>
  <cp:keywords/>
  <dc:description/>
  <cp:lastModifiedBy>Ermel, Kai</cp:lastModifiedBy>
  <cp:revision>1</cp:revision>
  <dcterms:created xsi:type="dcterms:W3CDTF">2020-01-30T13:35:00Z</dcterms:created>
  <dcterms:modified xsi:type="dcterms:W3CDTF">2020-01-30T13:37:00Z</dcterms:modified>
</cp:coreProperties>
</file>